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D'ENTRETIEN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Bobigny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machines de nettoyage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produits d'entretien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Respect des normes d'hygiène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déchets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Planification des tâches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Dépoussiérage, balayage et lavage des sols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Application de produits désinfectants (surfaces sensibles)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Entretien des machines et équipements de nettoyage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des stocks de fournitures et produits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Signalement des problèmes de propreté à la direction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Respect des procédures de sécurité et d'hygiène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Agent de propreté et d'hygiène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Hygiène, Propreté, Environnement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