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mari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D'ACCUEIL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Maisons-Alfort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de logiciels de gestion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normes de sécurité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Compétences en communication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Gestion du temps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Maîtrise des langues étrangères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Accueil des visiteurs et information sur les services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Orientation vers les différents services ou bureaux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Gestion des appels entrants et redirection des demandes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Vérification des accès et gestion des badges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Gestion des listes de visiteurs et des rendez-vous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Renseignement des visiteurs sur les services et horaires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Accueil-Relation Clients et Usagers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BTS Support à l'action managériale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