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ADJOINT PATRIMOINE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Puteaux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 de gestion de patrimoine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conservation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restauration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budgétaire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Communication écrite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Évaluation de l'état des biens et proposition d'actions de conservation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de rapports et documents de gestion du patrimoine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des interventions des différents acteurs (gestion des biens)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Appui au responsable du patrimoine dans la mise en œuvre des projets de valorisation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 l'avancement des travaux et des budgets associés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Communication avec le public et les partenaires sur les actions de gestion du patrimoine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Métiers de l'audiovisuel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Gestion et protection de la nature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